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9B" w:rsidRDefault="00EF2789" w:rsidP="00846A9B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  <w:r>
        <w:rPr>
          <w:rFonts w:ascii="Verdana" w:eastAsia="Arial" w:hAnsi="Verdana" w:cs="Arial"/>
          <w:b/>
          <w:noProof/>
          <w:color w:val="C00000"/>
        </w:rPr>
        <w:drawing>
          <wp:anchor distT="0" distB="0" distL="114300" distR="114300" simplePos="0" relativeHeight="251667456" behindDoc="0" locked="0" layoutInCell="1" allowOverlap="1" wp14:anchorId="2EF2B585" wp14:editId="302A8ABB">
            <wp:simplePos x="0" y="0"/>
            <wp:positionH relativeFrom="column">
              <wp:posOffset>6822440</wp:posOffset>
            </wp:positionH>
            <wp:positionV relativeFrom="paragraph">
              <wp:posOffset>93980</wp:posOffset>
            </wp:positionV>
            <wp:extent cx="1493520" cy="1371600"/>
            <wp:effectExtent l="0" t="0" r="0" b="0"/>
            <wp:wrapNone/>
            <wp:docPr id="15" name="Immagine 15" descr="Ordine degli Ingegn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ine degli Ingegne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E50" w:rsidRPr="00CC1E62">
        <w:rPr>
          <w:rFonts w:ascii="Times New Roman" w:eastAsiaTheme="minorHAnsi" w:hAnsi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C2A257" wp14:editId="52DACCE1">
            <wp:simplePos x="0" y="0"/>
            <wp:positionH relativeFrom="column">
              <wp:posOffset>-121920</wp:posOffset>
            </wp:positionH>
            <wp:positionV relativeFrom="paragraph">
              <wp:posOffset>162560</wp:posOffset>
            </wp:positionV>
            <wp:extent cx="1828165" cy="859790"/>
            <wp:effectExtent l="0" t="0" r="635" b="0"/>
            <wp:wrapNone/>
            <wp:docPr id="5" name="Immagine 4" descr="Logo IATT_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Logo IATT_H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859790"/>
                    </a:xfrm>
                    <a:prstGeom prst="rect">
                      <a:avLst/>
                    </a:prstGeom>
                    <a:gradFill>
                      <a:gsLst>
                        <a:gs pos="39000">
                          <a:schemeClr val="bg1">
                            <a:lumMod val="75000"/>
                          </a:schemeClr>
                        </a:gs>
                        <a:gs pos="79000">
                          <a:schemeClr val="bg1">
                            <a:tint val="90000"/>
                            <a:shade val="90000"/>
                            <a:satMod val="200000"/>
                          </a:schemeClr>
                        </a:gs>
                        <a:gs pos="92000">
                          <a:schemeClr val="bg1">
                            <a:tint val="90000"/>
                            <a:shade val="70000"/>
                            <a:satMod val="250000"/>
                          </a:schemeClr>
                        </a:gs>
                      </a:gsLst>
                      <a:path path="circle">
                        <a:fillToRect t="100000" r="100000"/>
                      </a:path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E62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                  </w:t>
      </w:r>
      <w:r w:rsidR="00846A9B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                            </w:t>
      </w:r>
      <w:r w:rsidR="00347E62">
        <w:rPr>
          <w:rFonts w:ascii="Times New Roman" w:eastAsiaTheme="minorHAnsi" w:hAnsi="Times New Roman"/>
          <w:color w:val="333333"/>
          <w:sz w:val="28"/>
          <w:szCs w:val="28"/>
          <w:lang w:eastAsia="en-US"/>
        </w:rPr>
        <w:t xml:space="preserve">                                </w:t>
      </w:r>
    </w:p>
    <w:p w:rsidR="00152E92" w:rsidRDefault="001F5108" w:rsidP="00846A9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333333"/>
          <w:sz w:val="32"/>
          <w:szCs w:val="28"/>
          <w:lang w:eastAsia="en-US"/>
        </w:rPr>
      </w:pPr>
      <w:r>
        <w:rPr>
          <w:noProof/>
        </w:rPr>
        <w:t xml:space="preserve">                      </w:t>
      </w:r>
      <w:r>
        <w:rPr>
          <w:rFonts w:ascii="Times New Roman" w:eastAsiaTheme="minorHAnsi" w:hAnsi="Times New Roman"/>
          <w:noProof/>
          <w:color w:val="333333"/>
          <w:sz w:val="28"/>
          <w:szCs w:val="28"/>
        </w:rPr>
        <w:t xml:space="preserve">  </w:t>
      </w:r>
    </w:p>
    <w:p w:rsidR="00C33548" w:rsidRDefault="00C1152B" w:rsidP="00846A9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333333"/>
          <w:sz w:val="32"/>
          <w:szCs w:val="28"/>
          <w:lang w:eastAsia="en-US"/>
        </w:rPr>
      </w:pPr>
      <w:r>
        <w:rPr>
          <w:rFonts w:ascii="Times New Roman" w:eastAsiaTheme="minorHAnsi" w:hAnsi="Times New Roman"/>
          <w:b/>
          <w:noProof/>
          <w:color w:val="333333"/>
          <w:sz w:val="32"/>
          <w:szCs w:val="28"/>
        </w:rPr>
        <w:drawing>
          <wp:anchor distT="0" distB="0" distL="114300" distR="114300" simplePos="0" relativeHeight="251663360" behindDoc="0" locked="0" layoutInCell="1" allowOverlap="1" wp14:anchorId="171AC5B0" wp14:editId="791EA78F">
            <wp:simplePos x="0" y="0"/>
            <wp:positionH relativeFrom="column">
              <wp:posOffset>6824345</wp:posOffset>
            </wp:positionH>
            <wp:positionV relativeFrom="paragraph">
              <wp:posOffset>1259840</wp:posOffset>
            </wp:positionV>
            <wp:extent cx="3568700" cy="802640"/>
            <wp:effectExtent l="0" t="0" r="0" b="0"/>
            <wp:wrapNone/>
            <wp:docPr id="6" name="Immagine 6" descr="Descrizione: C:\Users\Letizia\AppData\Local\Microsoft\Windows\Temporary Internet Files\Content.Outlook\14C1K9KH\SICILIA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Letizia\AppData\Local\Microsoft\Windows\Temporary Internet Files\Content.Outlook\14C1K9KH\SICILIA (2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108">
        <w:rPr>
          <w:rFonts w:ascii="Times New Roman" w:eastAsiaTheme="minorHAnsi" w:hAnsi="Times New Roman"/>
          <w:b/>
          <w:color w:val="333333"/>
          <w:sz w:val="32"/>
          <w:szCs w:val="28"/>
          <w:lang w:eastAsia="en-US"/>
        </w:rPr>
        <w:t xml:space="preserve">                                    </w:t>
      </w:r>
    </w:p>
    <w:p w:rsidR="0022566F" w:rsidRDefault="00C1152B" w:rsidP="00BE538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32"/>
          <w:szCs w:val="28"/>
          <w:lang w:eastAsia="en-US"/>
        </w:rPr>
      </w:pPr>
      <w:r>
        <w:rPr>
          <w:rFonts w:ascii="Times New Roman" w:eastAsiaTheme="minorHAnsi" w:hAnsi="Times New Roman"/>
          <w:b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46ECB43E" wp14:editId="01CB94A8">
            <wp:simplePos x="0" y="0"/>
            <wp:positionH relativeFrom="column">
              <wp:posOffset>6824345</wp:posOffset>
            </wp:positionH>
            <wp:positionV relativeFrom="paragraph">
              <wp:posOffset>1259840</wp:posOffset>
            </wp:positionV>
            <wp:extent cx="3568700" cy="802640"/>
            <wp:effectExtent l="0" t="0" r="0" b="0"/>
            <wp:wrapNone/>
            <wp:docPr id="3" name="Immagine 3" descr="Descrizione: C:\Users\Letizia\AppData\Local\Microsoft\Windows\Temporary Internet Files\Content.Outlook\14C1K9KH\SICILIA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Letizia\AppData\Local\Microsoft\Windows\Temporary Internet Files\Content.Outlook\14C1K9KH\SICILIA (2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b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7A12943F" wp14:editId="35CE1CF7">
            <wp:simplePos x="0" y="0"/>
            <wp:positionH relativeFrom="column">
              <wp:posOffset>6824345</wp:posOffset>
            </wp:positionH>
            <wp:positionV relativeFrom="paragraph">
              <wp:posOffset>1259840</wp:posOffset>
            </wp:positionV>
            <wp:extent cx="3568700" cy="802640"/>
            <wp:effectExtent l="0" t="0" r="0" b="0"/>
            <wp:wrapNone/>
            <wp:docPr id="2" name="Immagine 2" descr="Descrizione: C:\Users\Letizia\AppData\Local\Microsoft\Windows\Temporary Internet Files\Content.Outlook\14C1K9KH\SICILIA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Letizia\AppData\Local\Microsoft\Windows\Temporary Internet Files\Content.Outlook\14C1K9KH\SICILIA (2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DD0" w:rsidRDefault="00CE2DD0" w:rsidP="00BE538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E16DD" w:rsidRDefault="00DC25C5" w:rsidP="00CE16DD">
      <w:pPr>
        <w:pBdr>
          <w:bottom w:val="single" w:sz="24" w:space="1" w:color="000080"/>
        </w:pBdr>
        <w:suppressAutoHyphens/>
        <w:jc w:val="center"/>
        <w:rPr>
          <w:rFonts w:asciiTheme="majorHAnsi" w:eastAsiaTheme="minorHAnsi" w:hAnsiTheme="majorHAnsi"/>
          <w:b/>
          <w:noProof/>
          <w:sz w:val="32"/>
          <w:szCs w:val="32"/>
        </w:rPr>
      </w:pPr>
      <w:r>
        <w:rPr>
          <w:rFonts w:asciiTheme="majorHAnsi" w:eastAsiaTheme="minorHAnsi" w:hAnsiTheme="majorHAnsi"/>
          <w:b/>
          <w:noProof/>
          <w:sz w:val="32"/>
          <w:szCs w:val="32"/>
        </w:rPr>
        <w:t>Convegno</w:t>
      </w:r>
      <w:r w:rsidR="00CE16DD" w:rsidRPr="00CE16DD">
        <w:rPr>
          <w:rFonts w:asciiTheme="majorHAnsi" w:eastAsiaTheme="minorHAnsi" w:hAnsiTheme="majorHAnsi"/>
          <w:b/>
          <w:noProof/>
          <w:sz w:val="32"/>
          <w:szCs w:val="32"/>
        </w:rPr>
        <w:t xml:space="preserve"> gratuito </w:t>
      </w:r>
    </w:p>
    <w:p w:rsidR="00CE16DD" w:rsidRPr="00CE16DD" w:rsidRDefault="00CE16DD" w:rsidP="00CE16DD">
      <w:pPr>
        <w:pBdr>
          <w:bottom w:val="single" w:sz="24" w:space="1" w:color="000080"/>
        </w:pBdr>
        <w:suppressAutoHyphens/>
        <w:jc w:val="center"/>
        <w:rPr>
          <w:rFonts w:asciiTheme="majorHAnsi" w:eastAsiaTheme="minorHAnsi" w:hAnsiTheme="majorHAnsi"/>
          <w:b/>
          <w:noProof/>
          <w:sz w:val="32"/>
          <w:szCs w:val="32"/>
        </w:rPr>
      </w:pPr>
      <w:r w:rsidRPr="00CE16DD">
        <w:rPr>
          <w:rFonts w:asciiTheme="majorHAnsi" w:eastAsiaTheme="minorHAnsi" w:hAnsiTheme="majorHAnsi"/>
          <w:b/>
          <w:noProof/>
          <w:sz w:val="32"/>
          <w:szCs w:val="32"/>
        </w:rPr>
        <w:t xml:space="preserve">nell’ambito di </w:t>
      </w:r>
      <w:r w:rsidR="00DC25C5">
        <w:rPr>
          <w:rFonts w:asciiTheme="majorHAnsi" w:eastAsiaTheme="minorHAnsi" w:hAnsiTheme="majorHAnsi"/>
          <w:b/>
          <w:noProof/>
          <w:sz w:val="32"/>
          <w:szCs w:val="32"/>
        </w:rPr>
        <w:t>Geofluid</w:t>
      </w:r>
    </w:p>
    <w:p w:rsidR="00CE16DD" w:rsidRDefault="00DC25C5" w:rsidP="00CE16DD">
      <w:pPr>
        <w:pBdr>
          <w:bottom w:val="single" w:sz="24" w:space="1" w:color="000080"/>
        </w:pBdr>
        <w:suppressAutoHyphens/>
        <w:jc w:val="center"/>
        <w:rPr>
          <w:rFonts w:asciiTheme="majorHAnsi" w:eastAsiaTheme="minorHAnsi" w:hAnsiTheme="majorHAnsi"/>
          <w:b/>
          <w:noProof/>
          <w:sz w:val="32"/>
          <w:szCs w:val="32"/>
        </w:rPr>
      </w:pPr>
      <w:r>
        <w:rPr>
          <w:rFonts w:asciiTheme="majorHAnsi" w:eastAsiaTheme="minorHAnsi" w:hAnsiTheme="majorHAnsi"/>
          <w:b/>
          <w:noProof/>
          <w:sz w:val="32"/>
          <w:szCs w:val="32"/>
        </w:rPr>
        <w:t>4</w:t>
      </w:r>
      <w:r w:rsidR="00CE16DD">
        <w:rPr>
          <w:rFonts w:asciiTheme="majorHAnsi" w:eastAsiaTheme="minorHAnsi" w:hAnsiTheme="majorHAnsi"/>
          <w:b/>
          <w:noProof/>
          <w:sz w:val="32"/>
          <w:szCs w:val="32"/>
        </w:rPr>
        <w:t xml:space="preserve"> ottobre 2018 </w:t>
      </w:r>
    </w:p>
    <w:p w:rsidR="00DC25C5" w:rsidRDefault="00DC25C5" w:rsidP="00CE16DD">
      <w:pPr>
        <w:pBdr>
          <w:bottom w:val="single" w:sz="24" w:space="1" w:color="000080"/>
        </w:pBdr>
        <w:suppressAutoHyphens/>
        <w:jc w:val="center"/>
        <w:rPr>
          <w:rFonts w:asciiTheme="majorHAnsi" w:eastAsiaTheme="minorHAnsi" w:hAnsiTheme="majorHAnsi"/>
          <w:i/>
          <w:noProof/>
          <w:sz w:val="32"/>
          <w:szCs w:val="32"/>
        </w:rPr>
      </w:pPr>
      <w:r>
        <w:rPr>
          <w:rFonts w:asciiTheme="majorHAnsi" w:eastAsiaTheme="minorHAnsi" w:hAnsiTheme="majorHAnsi"/>
          <w:i/>
          <w:noProof/>
          <w:sz w:val="32"/>
          <w:szCs w:val="32"/>
        </w:rPr>
        <w:t>Piacenza Expò - Sala B</w:t>
      </w:r>
      <w:r w:rsidR="00032B39">
        <w:rPr>
          <w:rFonts w:asciiTheme="majorHAnsi" w:eastAsiaTheme="minorHAnsi" w:hAnsiTheme="majorHAnsi"/>
          <w:i/>
          <w:noProof/>
          <w:sz w:val="32"/>
          <w:szCs w:val="32"/>
        </w:rPr>
        <w:t>- ore 13:30</w:t>
      </w:r>
    </w:p>
    <w:p w:rsidR="00DC25C5" w:rsidRDefault="00DC25C5" w:rsidP="00CE16DD">
      <w:pPr>
        <w:pBdr>
          <w:bottom w:val="single" w:sz="24" w:space="1" w:color="000080"/>
        </w:pBdr>
        <w:suppressAutoHyphens/>
        <w:jc w:val="center"/>
        <w:rPr>
          <w:rFonts w:asciiTheme="majorHAnsi" w:eastAsiaTheme="minorHAnsi" w:hAnsiTheme="majorHAnsi"/>
          <w:i/>
          <w:noProof/>
          <w:sz w:val="32"/>
          <w:szCs w:val="32"/>
        </w:rPr>
      </w:pPr>
    </w:p>
    <w:p w:rsidR="00CE16DD" w:rsidRPr="00AB5037" w:rsidRDefault="00DC25C5" w:rsidP="00CE16DD">
      <w:pPr>
        <w:pBdr>
          <w:bottom w:val="single" w:sz="24" w:space="1" w:color="000080"/>
        </w:pBdr>
        <w:suppressAutoHyphens/>
        <w:jc w:val="center"/>
        <w:rPr>
          <w:rFonts w:asciiTheme="majorHAnsi" w:eastAsiaTheme="minorHAnsi" w:hAnsiTheme="majorHAnsi"/>
          <w:b/>
          <w:noProof/>
          <w:color w:val="C00000"/>
          <w:sz w:val="32"/>
          <w:szCs w:val="32"/>
        </w:rPr>
      </w:pPr>
      <w:r w:rsidRPr="00AB5037">
        <w:rPr>
          <w:rFonts w:asciiTheme="majorHAnsi" w:eastAsiaTheme="minorHAnsi" w:hAnsiTheme="majorHAnsi"/>
          <w:b/>
          <w:noProof/>
          <w:color w:val="C00000"/>
          <w:sz w:val="32"/>
          <w:szCs w:val="32"/>
        </w:rPr>
        <w:t xml:space="preserve">Le nuove tecnologie non invasive per la progettazione, lo studio e la gestione delle reti </w:t>
      </w:r>
      <w:r w:rsidR="00ED7876">
        <w:rPr>
          <w:rFonts w:asciiTheme="majorHAnsi" w:eastAsiaTheme="minorHAnsi" w:hAnsiTheme="majorHAnsi"/>
          <w:b/>
          <w:noProof/>
          <w:color w:val="C00000"/>
          <w:sz w:val="32"/>
          <w:szCs w:val="32"/>
        </w:rPr>
        <w:t xml:space="preserve">sopra e </w:t>
      </w:r>
      <w:r w:rsidRPr="00AB5037">
        <w:rPr>
          <w:rFonts w:asciiTheme="majorHAnsi" w:eastAsiaTheme="minorHAnsi" w:hAnsiTheme="majorHAnsi"/>
          <w:b/>
          <w:noProof/>
          <w:color w:val="C00000"/>
          <w:sz w:val="32"/>
          <w:szCs w:val="32"/>
        </w:rPr>
        <w:t>sotto</w:t>
      </w:r>
      <w:r w:rsidR="00ED7876">
        <w:rPr>
          <w:rFonts w:asciiTheme="majorHAnsi" w:eastAsiaTheme="minorHAnsi" w:hAnsiTheme="majorHAnsi"/>
          <w:b/>
          <w:noProof/>
          <w:color w:val="C00000"/>
          <w:sz w:val="32"/>
          <w:szCs w:val="32"/>
        </w:rPr>
        <w:t xml:space="preserve"> </w:t>
      </w:r>
      <w:bookmarkStart w:id="0" w:name="_GoBack"/>
      <w:bookmarkEnd w:id="0"/>
      <w:r w:rsidRPr="00AB5037">
        <w:rPr>
          <w:rFonts w:asciiTheme="majorHAnsi" w:eastAsiaTheme="minorHAnsi" w:hAnsiTheme="majorHAnsi"/>
          <w:b/>
          <w:noProof/>
          <w:color w:val="C00000"/>
          <w:sz w:val="32"/>
          <w:szCs w:val="32"/>
        </w:rPr>
        <w:t>suolo</w:t>
      </w:r>
    </w:p>
    <w:p w:rsidR="00CE16DD" w:rsidRPr="00CE16DD" w:rsidRDefault="00DC25C5" w:rsidP="00CE16DD">
      <w:pPr>
        <w:pBdr>
          <w:bottom w:val="single" w:sz="24" w:space="1" w:color="000080"/>
        </w:pBdr>
        <w:suppressAutoHyphens/>
        <w:jc w:val="center"/>
        <w:rPr>
          <w:rFonts w:asciiTheme="majorHAnsi" w:eastAsiaTheme="minorHAnsi" w:hAnsiTheme="majorHAnsi"/>
          <w:i/>
          <w:noProof/>
          <w:sz w:val="32"/>
          <w:szCs w:val="32"/>
        </w:rPr>
      </w:pPr>
      <w:r w:rsidRPr="00AB5037">
        <w:rPr>
          <w:rFonts w:asciiTheme="majorHAnsi" w:eastAsiaTheme="minorHAnsi" w:hAnsiTheme="majorHAnsi"/>
          <w:i/>
          <w:noProof/>
          <w:color w:val="1F497D" w:themeColor="text2"/>
          <w:sz w:val="32"/>
          <w:szCs w:val="32"/>
        </w:rPr>
        <w:t>A</w:t>
      </w:r>
      <w:r w:rsidR="00CE16DD" w:rsidRPr="00AB5037">
        <w:rPr>
          <w:rFonts w:asciiTheme="majorHAnsi" w:eastAsiaTheme="minorHAnsi" w:hAnsiTheme="majorHAnsi"/>
          <w:i/>
          <w:noProof/>
          <w:color w:val="1F497D" w:themeColor="text2"/>
          <w:sz w:val="32"/>
          <w:szCs w:val="32"/>
        </w:rPr>
        <w:t>ccredit</w:t>
      </w:r>
      <w:r w:rsidRPr="00AB5037">
        <w:rPr>
          <w:rFonts w:asciiTheme="majorHAnsi" w:eastAsiaTheme="minorHAnsi" w:hAnsiTheme="majorHAnsi"/>
          <w:i/>
          <w:noProof/>
          <w:color w:val="1F497D" w:themeColor="text2"/>
          <w:sz w:val="32"/>
          <w:szCs w:val="32"/>
        </w:rPr>
        <w:t>at</w:t>
      </w:r>
      <w:r w:rsidR="00CE16DD" w:rsidRPr="00AB5037">
        <w:rPr>
          <w:rFonts w:asciiTheme="majorHAnsi" w:eastAsiaTheme="minorHAnsi" w:hAnsiTheme="majorHAnsi"/>
          <w:i/>
          <w:noProof/>
          <w:color w:val="1F497D" w:themeColor="text2"/>
          <w:sz w:val="32"/>
          <w:szCs w:val="32"/>
        </w:rPr>
        <w:t xml:space="preserve">o presso l’Ordine degli Ingegneri della provincia di </w:t>
      </w:r>
      <w:r w:rsidRPr="00AB5037">
        <w:rPr>
          <w:rFonts w:asciiTheme="majorHAnsi" w:eastAsiaTheme="minorHAnsi" w:hAnsiTheme="majorHAnsi"/>
          <w:i/>
          <w:noProof/>
          <w:color w:val="1F497D" w:themeColor="text2"/>
          <w:sz w:val="32"/>
          <w:szCs w:val="32"/>
        </w:rPr>
        <w:t>Piacenza</w:t>
      </w:r>
      <w:r w:rsidR="00CE16DD" w:rsidRPr="00AB5037">
        <w:rPr>
          <w:rFonts w:asciiTheme="majorHAnsi" w:eastAsiaTheme="minorHAnsi" w:hAnsiTheme="majorHAnsi"/>
          <w:i/>
          <w:noProof/>
          <w:color w:val="1F497D" w:themeColor="text2"/>
          <w:sz w:val="32"/>
          <w:szCs w:val="32"/>
        </w:rPr>
        <w:t xml:space="preserve"> </w:t>
      </w:r>
    </w:p>
    <w:p w:rsidR="00CE16DD" w:rsidRPr="00CE16DD" w:rsidRDefault="00CE16DD" w:rsidP="00CE16DD">
      <w:pPr>
        <w:pBdr>
          <w:bottom w:val="single" w:sz="24" w:space="1" w:color="000080"/>
        </w:pBdr>
        <w:suppressAutoHyphens/>
        <w:jc w:val="center"/>
        <w:rPr>
          <w:rFonts w:asciiTheme="majorHAnsi" w:eastAsiaTheme="minorHAnsi" w:hAnsiTheme="majorHAnsi"/>
          <w:b/>
          <w:noProof/>
          <w:sz w:val="32"/>
          <w:szCs w:val="32"/>
        </w:rPr>
      </w:pPr>
      <w:r w:rsidRPr="00CE16DD">
        <w:rPr>
          <w:rFonts w:asciiTheme="majorHAnsi" w:eastAsiaTheme="minorHAnsi" w:hAnsiTheme="majorHAnsi"/>
          <w:b/>
          <w:noProof/>
          <w:sz w:val="32"/>
          <w:szCs w:val="32"/>
        </w:rPr>
        <w:t xml:space="preserve">Evento gratuito ma obbligatoria l’iscrizione </w:t>
      </w:r>
    </w:p>
    <w:p w:rsidR="00773E0F" w:rsidRPr="00DC25C5" w:rsidRDefault="00CE16DD" w:rsidP="00CE16DD">
      <w:pPr>
        <w:pBdr>
          <w:bottom w:val="single" w:sz="24" w:space="1" w:color="000080"/>
        </w:pBdr>
        <w:suppressAutoHyphens/>
        <w:jc w:val="center"/>
        <w:rPr>
          <w:rFonts w:ascii="Calibri" w:eastAsia="Times New Roman" w:hAnsi="Calibri"/>
          <w:sz w:val="2"/>
          <w:szCs w:val="2"/>
          <w:lang w:eastAsia="zh-CN"/>
        </w:rPr>
      </w:pPr>
      <w:r w:rsidRPr="00DC25C5">
        <w:rPr>
          <w:rFonts w:asciiTheme="majorHAnsi" w:eastAsiaTheme="minorHAnsi" w:hAnsiTheme="majorHAnsi"/>
          <w:b/>
          <w:noProof/>
          <w:sz w:val="32"/>
          <w:szCs w:val="32"/>
        </w:rPr>
        <w:t>email: iatt@iatt.info</w:t>
      </w:r>
      <w:r w:rsidRPr="00DC25C5">
        <w:rPr>
          <w:rFonts w:asciiTheme="majorHAnsi" w:eastAsiaTheme="minorHAnsi" w:hAnsiTheme="majorHAnsi"/>
          <w:b/>
          <w:noProof/>
          <w:sz w:val="32"/>
          <w:szCs w:val="32"/>
        </w:rPr>
        <w:tab/>
        <w:t xml:space="preserve">  Tel: 06 39721997</w:t>
      </w:r>
    </w:p>
    <w:p w:rsidR="00773E0F" w:rsidRPr="00DC25C5" w:rsidRDefault="00773E0F" w:rsidP="00773E0F">
      <w:pPr>
        <w:pBdr>
          <w:bottom w:val="single" w:sz="24" w:space="1" w:color="000080"/>
        </w:pBdr>
        <w:suppressAutoHyphens/>
        <w:rPr>
          <w:rFonts w:ascii="Calibri" w:eastAsia="Times New Roman" w:hAnsi="Calibri"/>
          <w:b/>
          <w:sz w:val="2"/>
          <w:szCs w:val="20"/>
          <w:lang w:eastAsia="zh-CN"/>
        </w:rPr>
      </w:pPr>
    </w:p>
    <w:p w:rsidR="00AC6AF6" w:rsidRPr="00DC25C5" w:rsidRDefault="00AC6AF6" w:rsidP="00C1152B">
      <w:pPr>
        <w:pBdr>
          <w:bottom w:val="single" w:sz="24" w:space="1" w:color="000080"/>
        </w:pBdr>
        <w:rPr>
          <w:b/>
          <w:sz w:val="2"/>
          <w:szCs w:val="22"/>
        </w:rPr>
      </w:pPr>
    </w:p>
    <w:p w:rsidR="00C9292D" w:rsidRPr="00DC25C5" w:rsidRDefault="00C9292D" w:rsidP="00943C9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43C98" w:rsidRPr="005C75D2" w:rsidRDefault="008A6DCA" w:rsidP="00943C9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Ingresso gratuito. D</w:t>
      </w:r>
      <w:r w:rsidR="00943C98" w:rsidRPr="005C75D2">
        <w:rPr>
          <w:rFonts w:ascii="Times New Roman" w:eastAsiaTheme="minorHAnsi" w:hAnsi="Times New Roman"/>
          <w:sz w:val="28"/>
          <w:szCs w:val="28"/>
          <w:lang w:eastAsia="en-US"/>
        </w:rPr>
        <w:t>ata la particolarità dell’Evento i posti sono limitati</w:t>
      </w:r>
    </w:p>
    <w:p w:rsidR="00943C98" w:rsidRPr="005C75D2" w:rsidRDefault="00943C98" w:rsidP="00943C9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75D2">
        <w:rPr>
          <w:rFonts w:ascii="Times New Roman" w:eastAsiaTheme="minorHAnsi" w:hAnsi="Times New Roman"/>
          <w:sz w:val="28"/>
          <w:szCs w:val="28"/>
          <w:lang w:eastAsia="en-US"/>
        </w:rPr>
        <w:t xml:space="preserve">si prega di dare conferma </w:t>
      </w:r>
      <w:r w:rsidR="001816F9" w:rsidRPr="005C75D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entro il </w:t>
      </w:r>
      <w:r w:rsidR="00773E0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DC25C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773E0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CE16D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ottobre </w:t>
      </w:r>
      <w:r w:rsidR="00773E0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9F3E6E" w:rsidRPr="005C75D2">
        <w:rPr>
          <w:rFonts w:ascii="Times New Roman" w:eastAsiaTheme="minorHAnsi" w:hAnsi="Times New Roman"/>
          <w:b/>
          <w:sz w:val="28"/>
          <w:szCs w:val="28"/>
          <w:lang w:eastAsia="en-US"/>
        </w:rPr>
        <w:t>201</w:t>
      </w:r>
      <w:r w:rsidR="00EF2789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</w:p>
    <w:p w:rsidR="00943C98" w:rsidRPr="005C75D2" w:rsidRDefault="00943C98" w:rsidP="00943C9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75D2">
        <w:rPr>
          <w:rFonts w:ascii="Times New Roman" w:eastAsiaTheme="minorHAnsi" w:hAnsi="Times New Roman"/>
          <w:sz w:val="28"/>
          <w:szCs w:val="28"/>
          <w:lang w:eastAsia="en-US"/>
        </w:rPr>
        <w:t>inviando il presente modulo di adesione per email a iatt@iatt.info</w:t>
      </w:r>
    </w:p>
    <w:p w:rsidR="002C659D" w:rsidRDefault="002C659D" w:rsidP="00681E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2"/>
          <w:lang w:eastAsia="en-US"/>
        </w:rPr>
      </w:pPr>
    </w:p>
    <w:p w:rsidR="001B339E" w:rsidRDefault="001B339E" w:rsidP="00681E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2"/>
          <w:lang w:eastAsia="en-US"/>
        </w:rPr>
      </w:pPr>
    </w:p>
    <w:p w:rsidR="006C5826" w:rsidRPr="00AC6AF6" w:rsidRDefault="006C5826" w:rsidP="00681E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2"/>
          <w:lang w:eastAsia="en-US"/>
        </w:rPr>
      </w:pPr>
      <w:r w:rsidRPr="00AC6AF6">
        <w:rPr>
          <w:rFonts w:ascii="Times New Roman" w:eastAsiaTheme="minorHAnsi" w:hAnsi="Times New Roman"/>
          <w:szCs w:val="22"/>
          <w:lang w:eastAsia="en-US"/>
        </w:rPr>
        <w:t>Nome ...................................................................................................................................................</w:t>
      </w:r>
    </w:p>
    <w:p w:rsidR="006C5826" w:rsidRPr="00AC6AF6" w:rsidRDefault="006C5826" w:rsidP="00681E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2"/>
          <w:lang w:eastAsia="en-US"/>
        </w:rPr>
      </w:pPr>
    </w:p>
    <w:p w:rsidR="006C5826" w:rsidRPr="00AC6AF6" w:rsidRDefault="006C5826" w:rsidP="00681E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2"/>
          <w:lang w:eastAsia="en-US"/>
        </w:rPr>
      </w:pPr>
      <w:r w:rsidRPr="00AC6AF6">
        <w:rPr>
          <w:rFonts w:ascii="Times New Roman" w:eastAsiaTheme="minorHAnsi" w:hAnsi="Times New Roman"/>
          <w:szCs w:val="22"/>
          <w:lang w:eastAsia="en-US"/>
        </w:rPr>
        <w:t>Cognome.....................................................................................................................</w:t>
      </w:r>
      <w:r w:rsidR="00AC6AF6" w:rsidRPr="00AC6AF6">
        <w:rPr>
          <w:rFonts w:ascii="Times New Roman" w:eastAsiaTheme="minorHAnsi" w:hAnsi="Times New Roman"/>
          <w:szCs w:val="22"/>
          <w:lang w:eastAsia="en-US"/>
        </w:rPr>
        <w:t>............................</w:t>
      </w:r>
    </w:p>
    <w:p w:rsidR="006C5826" w:rsidRPr="00AC6AF6" w:rsidRDefault="006C5826" w:rsidP="00681E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2"/>
          <w:lang w:eastAsia="en-US"/>
        </w:rPr>
      </w:pPr>
    </w:p>
    <w:p w:rsidR="006C5826" w:rsidRPr="00AC6AF6" w:rsidRDefault="00F55C7C" w:rsidP="00681E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>Azienda / Ente</w:t>
      </w:r>
      <w:r w:rsidR="006C5826" w:rsidRPr="00AC6AF6">
        <w:rPr>
          <w:rFonts w:ascii="Times New Roman" w:eastAsiaTheme="minorHAnsi" w:hAnsi="Times New Roman"/>
          <w:szCs w:val="22"/>
          <w:lang w:eastAsia="en-US"/>
        </w:rPr>
        <w:t>............................................................................................................</w:t>
      </w:r>
      <w:r w:rsidR="00AC6AF6" w:rsidRPr="00AC6AF6">
        <w:rPr>
          <w:rFonts w:ascii="Times New Roman" w:eastAsiaTheme="minorHAnsi" w:hAnsi="Times New Roman"/>
          <w:szCs w:val="22"/>
          <w:lang w:eastAsia="en-US"/>
        </w:rPr>
        <w:t>...........................</w:t>
      </w:r>
    </w:p>
    <w:p w:rsidR="006C5826" w:rsidRPr="00AC6AF6" w:rsidRDefault="006C5826" w:rsidP="00681E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2"/>
          <w:lang w:eastAsia="en-US"/>
        </w:rPr>
      </w:pPr>
    </w:p>
    <w:p w:rsidR="006C5826" w:rsidRPr="00AC6AF6" w:rsidRDefault="006C5826" w:rsidP="00681E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2"/>
          <w:lang w:eastAsia="en-US"/>
        </w:rPr>
      </w:pPr>
      <w:r w:rsidRPr="00AC6AF6">
        <w:rPr>
          <w:rFonts w:ascii="Times New Roman" w:eastAsiaTheme="minorHAnsi" w:hAnsi="Times New Roman"/>
          <w:szCs w:val="22"/>
          <w:lang w:eastAsia="en-US"/>
        </w:rPr>
        <w:t>Indirizzo.........................</w:t>
      </w:r>
      <w:r w:rsidR="00AC6AF6" w:rsidRPr="00AC6AF6">
        <w:rPr>
          <w:rFonts w:ascii="Times New Roman" w:eastAsiaTheme="minorHAnsi" w:hAnsi="Times New Roman"/>
          <w:szCs w:val="22"/>
          <w:lang w:eastAsia="en-US"/>
        </w:rPr>
        <w:t>...........................</w:t>
      </w:r>
      <w:r w:rsidR="00152E92" w:rsidRPr="00AC6AF6">
        <w:rPr>
          <w:rFonts w:ascii="Times New Roman" w:eastAsiaTheme="minorHAnsi" w:hAnsi="Times New Roman"/>
          <w:szCs w:val="22"/>
          <w:lang w:eastAsia="en-US"/>
        </w:rPr>
        <w:t>…..............</w:t>
      </w:r>
      <w:r w:rsidR="0022113B" w:rsidRPr="00AC6AF6">
        <w:rPr>
          <w:rFonts w:ascii="Times New Roman" w:eastAsiaTheme="minorHAnsi" w:hAnsi="Times New Roman"/>
          <w:szCs w:val="22"/>
          <w:lang w:eastAsia="en-US"/>
        </w:rPr>
        <w:t>Città</w:t>
      </w:r>
      <w:r w:rsidR="00B7559C" w:rsidRPr="00AC6AF6">
        <w:rPr>
          <w:rFonts w:ascii="Times New Roman" w:eastAsiaTheme="minorHAnsi" w:hAnsi="Times New Roman"/>
          <w:szCs w:val="22"/>
          <w:lang w:eastAsia="en-US"/>
        </w:rPr>
        <w:t>................................................</w:t>
      </w:r>
      <w:r w:rsidR="001849E8" w:rsidRPr="00AC6AF6">
        <w:rPr>
          <w:rFonts w:ascii="Times New Roman" w:eastAsiaTheme="minorHAnsi" w:hAnsi="Times New Roman"/>
          <w:szCs w:val="22"/>
          <w:lang w:eastAsia="en-US"/>
        </w:rPr>
        <w:t>..........</w:t>
      </w:r>
    </w:p>
    <w:p w:rsidR="001849E8" w:rsidRPr="00AC6AF6" w:rsidRDefault="001849E8" w:rsidP="00681E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2"/>
          <w:lang w:eastAsia="en-US"/>
        </w:rPr>
      </w:pPr>
    </w:p>
    <w:p w:rsidR="006C5826" w:rsidRPr="00AC6AF6" w:rsidRDefault="006C5826" w:rsidP="00681E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2"/>
          <w:lang w:eastAsia="en-US"/>
        </w:rPr>
      </w:pPr>
      <w:r w:rsidRPr="00AC6AF6">
        <w:rPr>
          <w:rFonts w:ascii="Times New Roman" w:eastAsiaTheme="minorHAnsi" w:hAnsi="Times New Roman"/>
          <w:szCs w:val="22"/>
          <w:lang w:eastAsia="en-US"/>
        </w:rPr>
        <w:t>Telefono................................</w:t>
      </w:r>
      <w:r w:rsidR="009F3E6E" w:rsidRPr="00AC6AF6">
        <w:rPr>
          <w:rFonts w:ascii="Times New Roman" w:eastAsiaTheme="minorHAnsi" w:hAnsi="Times New Roman"/>
          <w:szCs w:val="22"/>
          <w:lang w:eastAsia="en-US"/>
        </w:rPr>
        <w:t>.............</w:t>
      </w:r>
      <w:r w:rsidR="00BE5385" w:rsidRPr="00AC6AF6">
        <w:rPr>
          <w:rFonts w:ascii="Times New Roman" w:eastAsiaTheme="minorHAnsi" w:hAnsi="Times New Roman"/>
          <w:szCs w:val="22"/>
          <w:lang w:eastAsia="en-US"/>
        </w:rPr>
        <w:t>.</w:t>
      </w:r>
      <w:r w:rsidRPr="00AC6AF6">
        <w:rPr>
          <w:rFonts w:ascii="Times New Roman" w:eastAsiaTheme="minorHAnsi" w:hAnsi="Times New Roman"/>
          <w:szCs w:val="22"/>
          <w:lang w:eastAsia="en-US"/>
        </w:rPr>
        <w:t>..................................................</w:t>
      </w:r>
      <w:r w:rsidR="009F3E6E" w:rsidRPr="00AC6AF6">
        <w:rPr>
          <w:rFonts w:ascii="Times New Roman" w:eastAsiaTheme="minorHAnsi" w:hAnsi="Times New Roman"/>
          <w:szCs w:val="22"/>
          <w:lang w:eastAsia="en-US"/>
        </w:rPr>
        <w:t>..................</w:t>
      </w:r>
      <w:r w:rsidRPr="00AC6AF6">
        <w:rPr>
          <w:rFonts w:ascii="Times New Roman" w:eastAsiaTheme="minorHAnsi" w:hAnsi="Times New Roman"/>
          <w:szCs w:val="22"/>
          <w:lang w:eastAsia="en-US"/>
        </w:rPr>
        <w:t>....................</w:t>
      </w:r>
    </w:p>
    <w:p w:rsidR="006C5826" w:rsidRPr="00AC6AF6" w:rsidRDefault="006C5826" w:rsidP="00681E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2"/>
          <w:lang w:eastAsia="en-US"/>
        </w:rPr>
      </w:pPr>
    </w:p>
    <w:p w:rsidR="006C5826" w:rsidRPr="00AC6AF6" w:rsidRDefault="00AC6AF6" w:rsidP="00681E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2"/>
          <w:lang w:eastAsia="en-US"/>
        </w:rPr>
      </w:pPr>
      <w:r w:rsidRPr="00AC6AF6">
        <w:rPr>
          <w:rFonts w:ascii="Times New Roman" w:eastAsiaTheme="minorHAnsi" w:hAnsi="Times New Roman"/>
          <w:szCs w:val="22"/>
          <w:lang w:eastAsia="en-US"/>
        </w:rPr>
        <w:t>e-</w:t>
      </w:r>
      <w:r w:rsidR="00BE5385" w:rsidRPr="00AC6AF6">
        <w:rPr>
          <w:rFonts w:ascii="Times New Roman" w:eastAsiaTheme="minorHAnsi" w:hAnsi="Times New Roman"/>
          <w:szCs w:val="22"/>
          <w:lang w:eastAsia="en-US"/>
        </w:rPr>
        <w:t>mail</w:t>
      </w:r>
      <w:r w:rsidR="006C5826" w:rsidRPr="00AC6AF6">
        <w:rPr>
          <w:rFonts w:ascii="Times New Roman" w:eastAsiaTheme="minorHAnsi" w:hAnsi="Times New Roman"/>
          <w:szCs w:val="22"/>
          <w:lang w:eastAsia="en-US"/>
        </w:rPr>
        <w:t>...............................................................................................................................</w:t>
      </w:r>
      <w:r w:rsidRPr="00AC6AF6">
        <w:rPr>
          <w:rFonts w:ascii="Times New Roman" w:eastAsiaTheme="minorHAnsi" w:hAnsi="Times New Roman"/>
          <w:szCs w:val="22"/>
          <w:lang w:eastAsia="en-US"/>
        </w:rPr>
        <w:t>......................</w:t>
      </w:r>
    </w:p>
    <w:p w:rsidR="00681E59" w:rsidRDefault="00681E59" w:rsidP="00681E59">
      <w:pPr>
        <w:jc w:val="both"/>
        <w:rPr>
          <w:rFonts w:ascii="Times New Roman" w:eastAsiaTheme="minorHAnsi" w:hAnsi="Times New Roman"/>
          <w:szCs w:val="22"/>
          <w:lang w:eastAsia="en-US"/>
        </w:rPr>
      </w:pPr>
    </w:p>
    <w:p w:rsidR="00EF2789" w:rsidRDefault="00EF2789" w:rsidP="00EF278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per ottenere il riconoscimento dei </w:t>
      </w:r>
      <w:r w:rsidR="00FC3F9D">
        <w:rPr>
          <w:rFonts w:ascii="Times New Roman" w:hAnsi="Times New Roman"/>
          <w:sz w:val="28"/>
        </w:rPr>
        <w:t xml:space="preserve">3 CFP  </w:t>
      </w:r>
      <w:r>
        <w:rPr>
          <w:rFonts w:ascii="Times New Roman" w:hAnsi="Times New Roman"/>
          <w:sz w:val="28"/>
        </w:rPr>
        <w:t>per gli iscritti all’Ordine degli Ingegneri di qualsiasi provincia italiana</w:t>
      </w:r>
      <w:r w:rsidR="008D7947">
        <w:rPr>
          <w:rFonts w:ascii="Times New Roman" w:hAnsi="Times New Roman"/>
          <w:sz w:val="28"/>
        </w:rPr>
        <w:t>, iscriversi direttamente a</w:t>
      </w:r>
      <w:r>
        <w:rPr>
          <w:rFonts w:ascii="Times New Roman" w:hAnsi="Times New Roman"/>
          <w:sz w:val="28"/>
        </w:rPr>
        <w:t xml:space="preserve">:  </w:t>
      </w:r>
    </w:p>
    <w:p w:rsidR="00070F19" w:rsidRDefault="00070F19" w:rsidP="008D7947">
      <w:pPr>
        <w:ind w:firstLine="720"/>
        <w:jc w:val="center"/>
      </w:pPr>
    </w:p>
    <w:p w:rsidR="008D7947" w:rsidRDefault="00ED7876" w:rsidP="008D7947">
      <w:pPr>
        <w:ind w:firstLine="720"/>
        <w:jc w:val="center"/>
        <w:rPr>
          <w:rStyle w:val="Collegamentoipertestuale"/>
          <w:rFonts w:ascii="Trebuchet MS" w:hAnsi="Trebuchet MS" w:cs="Arial"/>
          <w:bCs/>
          <w:sz w:val="22"/>
          <w:szCs w:val="22"/>
        </w:rPr>
      </w:pPr>
      <w:hyperlink r:id="rId11" w:history="1">
        <w:r w:rsidR="008D7947" w:rsidRPr="00244223">
          <w:rPr>
            <w:rStyle w:val="Collegamentoipertestuale"/>
            <w:rFonts w:ascii="Trebuchet MS" w:hAnsi="Trebuchet MS" w:cs="Arial"/>
            <w:bCs/>
            <w:sz w:val="22"/>
            <w:szCs w:val="22"/>
          </w:rPr>
          <w:t>https://goo.gl/forms/8FMMemQ31wviDmkZ2</w:t>
        </w:r>
      </w:hyperlink>
    </w:p>
    <w:p w:rsidR="008D7947" w:rsidRDefault="008D7947" w:rsidP="008D7947">
      <w:pPr>
        <w:rPr>
          <w:rStyle w:val="Collegamentoipertestuale"/>
          <w:rFonts w:ascii="Trebuchet MS" w:hAnsi="Trebuchet MS" w:cs="Arial"/>
          <w:bCs/>
          <w:sz w:val="22"/>
          <w:szCs w:val="22"/>
        </w:rPr>
      </w:pPr>
    </w:p>
    <w:p w:rsidR="00070F19" w:rsidRDefault="00070F19" w:rsidP="008D7947">
      <w:pPr>
        <w:rPr>
          <w:rStyle w:val="Collegamentoipertestuale"/>
          <w:rFonts w:ascii="Trebuchet MS" w:hAnsi="Trebuchet MS" w:cs="Arial"/>
          <w:bCs/>
          <w:i/>
          <w:color w:val="auto"/>
          <w:sz w:val="22"/>
          <w:szCs w:val="22"/>
          <w:u w:val="none"/>
        </w:rPr>
      </w:pPr>
    </w:p>
    <w:p w:rsidR="008D7947" w:rsidRPr="008D7947" w:rsidRDefault="008D7947" w:rsidP="008D7947">
      <w:pPr>
        <w:rPr>
          <w:rFonts w:ascii="Times New Roman" w:hAnsi="Times New Roman"/>
          <w:i/>
          <w:sz w:val="28"/>
        </w:rPr>
      </w:pPr>
      <w:r w:rsidRPr="008D7947">
        <w:rPr>
          <w:rStyle w:val="Collegamentoipertestuale"/>
          <w:rFonts w:ascii="Trebuchet MS" w:hAnsi="Trebuchet MS" w:cs="Arial"/>
          <w:bCs/>
          <w:i/>
          <w:color w:val="auto"/>
          <w:sz w:val="22"/>
          <w:szCs w:val="22"/>
          <w:u w:val="none"/>
        </w:rPr>
        <w:t>in caso di problemi compilare questo modulo</w:t>
      </w:r>
    </w:p>
    <w:p w:rsidR="00EF2789" w:rsidRPr="008D7947" w:rsidRDefault="00EF2789" w:rsidP="00EF278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7947">
        <w:rPr>
          <w:rFonts w:ascii="Times New Roman" w:hAnsi="Times New Roman"/>
        </w:rPr>
        <w:t>Codice  Fiscale.................................................................................................</w:t>
      </w:r>
    </w:p>
    <w:p w:rsidR="00EF2789" w:rsidRPr="008D7947" w:rsidRDefault="00EF2789" w:rsidP="00EF278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F2789" w:rsidRPr="008D7947" w:rsidRDefault="00EF2789" w:rsidP="00EF278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D7947">
        <w:rPr>
          <w:rFonts w:ascii="Times New Roman" w:hAnsi="Times New Roman"/>
        </w:rPr>
        <w:t>N° matricola............................. Ordine di appartenenza.................................................</w:t>
      </w:r>
    </w:p>
    <w:p w:rsidR="00EF2789" w:rsidRPr="008D7947" w:rsidRDefault="00EF2789" w:rsidP="00EF278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F2789" w:rsidRPr="008D7947" w:rsidRDefault="00EF2789" w:rsidP="00EF2789">
      <w:pPr>
        <w:ind w:firstLine="720"/>
        <w:jc w:val="both"/>
        <w:rPr>
          <w:rFonts w:ascii="Times New Roman" w:hAnsi="Times New Roman"/>
        </w:rPr>
      </w:pPr>
    </w:p>
    <w:p w:rsidR="00EF2789" w:rsidRPr="008D7947" w:rsidRDefault="00EF2789" w:rsidP="00EF2789">
      <w:pPr>
        <w:jc w:val="both"/>
        <w:rPr>
          <w:rFonts w:ascii="Times New Roman" w:hAnsi="Times New Roman"/>
        </w:rPr>
      </w:pPr>
      <w:r w:rsidRPr="008D7947">
        <w:rPr>
          <w:rFonts w:ascii="Times New Roman" w:hAnsi="Times New Roman"/>
        </w:rPr>
        <w:t>Data.......................................         Firma...................................................................</w:t>
      </w:r>
    </w:p>
    <w:p w:rsidR="00EF2789" w:rsidRPr="0062455A" w:rsidRDefault="00EF2789" w:rsidP="00EF2789">
      <w:pPr>
        <w:rPr>
          <w:rFonts w:ascii="Times New Roman" w:hAnsi="Times New Roman"/>
          <w:sz w:val="28"/>
          <w:szCs w:val="20"/>
        </w:rPr>
      </w:pPr>
    </w:p>
    <w:p w:rsidR="00152E92" w:rsidRDefault="00152E92" w:rsidP="00681E59">
      <w:pPr>
        <w:rPr>
          <w:rFonts w:ascii="Roboto-Italic" w:eastAsiaTheme="minorHAnsi" w:hAnsi="Roboto-Italic" w:cs="Roboto-Italic"/>
          <w:i/>
          <w:iCs/>
          <w:sz w:val="22"/>
          <w:szCs w:val="20"/>
          <w:lang w:eastAsia="en-US"/>
        </w:rPr>
      </w:pPr>
      <w:r w:rsidRPr="00AC6AF6">
        <w:rPr>
          <w:rFonts w:ascii="Roboto-Italic" w:eastAsiaTheme="minorHAnsi" w:hAnsi="Roboto-Italic" w:cs="Roboto-Italic"/>
          <w:i/>
          <w:iCs/>
          <w:sz w:val="22"/>
          <w:szCs w:val="20"/>
          <w:lang w:eastAsia="en-US"/>
        </w:rPr>
        <w:t>tutela dati personali (Art. 10 del 31/12/1996 n.675)</w:t>
      </w:r>
      <w:r w:rsidRPr="00AC6AF6">
        <w:rPr>
          <w:rFonts w:ascii="Roboto-Italic" w:eastAsiaTheme="minorHAnsi" w:hAnsi="Roboto-Italic" w:cs="Roboto-Italic"/>
          <w:i/>
          <w:iCs/>
          <w:sz w:val="22"/>
          <w:szCs w:val="20"/>
          <w:lang w:eastAsia="en-US"/>
        </w:rPr>
        <w:tab/>
      </w:r>
      <w:r w:rsidRPr="00AC6AF6">
        <w:rPr>
          <w:rFonts w:ascii="Roboto-Italic" w:eastAsiaTheme="minorHAnsi" w:hAnsi="Roboto-Italic" w:cs="Roboto-Italic"/>
          <w:i/>
          <w:iCs/>
          <w:sz w:val="22"/>
          <w:szCs w:val="20"/>
          <w:lang w:eastAsia="en-US"/>
        </w:rPr>
        <w:tab/>
      </w:r>
      <w:r w:rsidRPr="00AC6AF6">
        <w:rPr>
          <w:rFonts w:ascii="Roboto-Italic" w:eastAsiaTheme="minorHAnsi" w:hAnsi="Roboto-Italic" w:cs="Roboto-Italic"/>
          <w:i/>
          <w:iCs/>
          <w:sz w:val="22"/>
          <w:szCs w:val="20"/>
          <w:lang w:eastAsia="en-US"/>
        </w:rPr>
        <w:tab/>
      </w:r>
      <w:r w:rsidRPr="00AC6AF6">
        <w:rPr>
          <w:rFonts w:ascii="Roboto-Italic" w:eastAsiaTheme="minorHAnsi" w:hAnsi="Roboto-Italic" w:cs="Roboto-Italic"/>
          <w:i/>
          <w:iCs/>
          <w:sz w:val="22"/>
          <w:szCs w:val="20"/>
          <w:lang w:eastAsia="en-US"/>
        </w:rPr>
        <w:tab/>
      </w:r>
      <w:r w:rsidRPr="00AC6AF6">
        <w:rPr>
          <w:rFonts w:ascii="Roboto-Italic" w:eastAsiaTheme="minorHAnsi" w:hAnsi="Roboto-Italic" w:cs="Roboto-Italic"/>
          <w:i/>
          <w:iCs/>
          <w:sz w:val="22"/>
          <w:szCs w:val="20"/>
          <w:lang w:eastAsia="en-US"/>
        </w:rPr>
        <w:tab/>
      </w:r>
      <w:r w:rsidRPr="00AC6AF6">
        <w:rPr>
          <w:rFonts w:ascii="Roboto-Italic" w:eastAsiaTheme="minorHAnsi" w:hAnsi="Roboto-Italic" w:cs="Roboto-Italic"/>
          <w:i/>
          <w:iCs/>
          <w:sz w:val="22"/>
          <w:szCs w:val="20"/>
          <w:lang w:eastAsia="en-US"/>
        </w:rPr>
        <w:tab/>
        <w:t>RSVP</w:t>
      </w:r>
    </w:p>
    <w:p w:rsidR="00CE2DD0" w:rsidRDefault="00CE2DD0" w:rsidP="00CE2DD0">
      <w:pPr>
        <w:jc w:val="both"/>
        <w:rPr>
          <w:rFonts w:ascii="Times New Roman" w:hAnsi="Times New Roman"/>
          <w:b/>
        </w:rPr>
      </w:pPr>
    </w:p>
    <w:sectPr w:rsidR="00CE2DD0" w:rsidSect="00E65051">
      <w:footerReference w:type="default" r:id="rId12"/>
      <w:pgSz w:w="11906" w:h="16838" w:code="9"/>
      <w:pgMar w:top="284" w:right="1134" w:bottom="28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A4" w:rsidRDefault="00B37BA4" w:rsidP="006C5826">
      <w:r>
        <w:separator/>
      </w:r>
    </w:p>
  </w:endnote>
  <w:endnote w:type="continuationSeparator" w:id="0">
    <w:p w:rsidR="00B37BA4" w:rsidRDefault="00B37BA4" w:rsidP="006C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A4" w:rsidRDefault="00B37BA4" w:rsidP="00E65051">
    <w:pPr>
      <w:pStyle w:val="Pidipagina"/>
      <w:pBdr>
        <w:top w:val="thinThick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Segreteria Organizzativa IATT</w:t>
    </w:r>
  </w:p>
  <w:p w:rsidR="00B37BA4" w:rsidRDefault="00B37BA4" w:rsidP="00E65051">
    <w:pPr>
      <w:pStyle w:val="Pidipagina"/>
      <w:pBdr>
        <w:top w:val="thinThick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Tel: 0639721997 -  email: iatt@iatt.info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A4" w:rsidRDefault="00B37BA4" w:rsidP="006C5826">
      <w:r>
        <w:separator/>
      </w:r>
    </w:p>
  </w:footnote>
  <w:footnote w:type="continuationSeparator" w:id="0">
    <w:p w:rsidR="00B37BA4" w:rsidRDefault="00B37BA4" w:rsidP="006C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D029DB"/>
    <w:multiLevelType w:val="hybridMultilevel"/>
    <w:tmpl w:val="F6C69DD2"/>
    <w:lvl w:ilvl="0" w:tplc="32C073AA">
      <w:start w:val="1"/>
      <w:numFmt w:val="bullet"/>
      <w:pStyle w:val="Titolo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07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6E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2C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8B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ED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E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AF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AC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98"/>
    <w:rsid w:val="00022566"/>
    <w:rsid w:val="00032B39"/>
    <w:rsid w:val="000643E0"/>
    <w:rsid w:val="00070F19"/>
    <w:rsid w:val="00152E92"/>
    <w:rsid w:val="001816F9"/>
    <w:rsid w:val="001849E8"/>
    <w:rsid w:val="001B339E"/>
    <w:rsid w:val="001F5108"/>
    <w:rsid w:val="00215C59"/>
    <w:rsid w:val="0022113B"/>
    <w:rsid w:val="0022566F"/>
    <w:rsid w:val="002C659D"/>
    <w:rsid w:val="002E319F"/>
    <w:rsid w:val="002E4316"/>
    <w:rsid w:val="002F1AA7"/>
    <w:rsid w:val="00325B7E"/>
    <w:rsid w:val="003320B6"/>
    <w:rsid w:val="00337B96"/>
    <w:rsid w:val="00347E62"/>
    <w:rsid w:val="003E1260"/>
    <w:rsid w:val="004107EB"/>
    <w:rsid w:val="00425153"/>
    <w:rsid w:val="00486698"/>
    <w:rsid w:val="0049267E"/>
    <w:rsid w:val="00532D9E"/>
    <w:rsid w:val="005A28FB"/>
    <w:rsid w:val="005C75D2"/>
    <w:rsid w:val="00602E50"/>
    <w:rsid w:val="00612D56"/>
    <w:rsid w:val="00681E59"/>
    <w:rsid w:val="006837CD"/>
    <w:rsid w:val="006B5F15"/>
    <w:rsid w:val="006C5826"/>
    <w:rsid w:val="006F704B"/>
    <w:rsid w:val="00773E0F"/>
    <w:rsid w:val="008020CC"/>
    <w:rsid w:val="00803ADB"/>
    <w:rsid w:val="0082545E"/>
    <w:rsid w:val="00846A9B"/>
    <w:rsid w:val="008A6DCA"/>
    <w:rsid w:val="008D7947"/>
    <w:rsid w:val="008E5636"/>
    <w:rsid w:val="008F08D5"/>
    <w:rsid w:val="008F5759"/>
    <w:rsid w:val="00915148"/>
    <w:rsid w:val="00943C98"/>
    <w:rsid w:val="00982B46"/>
    <w:rsid w:val="009C2765"/>
    <w:rsid w:val="009D626A"/>
    <w:rsid w:val="009E1337"/>
    <w:rsid w:val="009F3E6E"/>
    <w:rsid w:val="00A92403"/>
    <w:rsid w:val="00A937BF"/>
    <w:rsid w:val="00AB5037"/>
    <w:rsid w:val="00AC6AF6"/>
    <w:rsid w:val="00B127BD"/>
    <w:rsid w:val="00B37BA4"/>
    <w:rsid w:val="00B7559C"/>
    <w:rsid w:val="00BE5385"/>
    <w:rsid w:val="00C1152B"/>
    <w:rsid w:val="00C11625"/>
    <w:rsid w:val="00C241C6"/>
    <w:rsid w:val="00C33548"/>
    <w:rsid w:val="00C4015E"/>
    <w:rsid w:val="00C74F40"/>
    <w:rsid w:val="00C86EAC"/>
    <w:rsid w:val="00C9292D"/>
    <w:rsid w:val="00CC1E62"/>
    <w:rsid w:val="00CE16DD"/>
    <w:rsid w:val="00CE2DD0"/>
    <w:rsid w:val="00CF79BA"/>
    <w:rsid w:val="00D565EC"/>
    <w:rsid w:val="00DC25C5"/>
    <w:rsid w:val="00E65051"/>
    <w:rsid w:val="00E842F9"/>
    <w:rsid w:val="00EB47C3"/>
    <w:rsid w:val="00ED7876"/>
    <w:rsid w:val="00EF2789"/>
    <w:rsid w:val="00F42D91"/>
    <w:rsid w:val="00F51FBB"/>
    <w:rsid w:val="00F55C7C"/>
    <w:rsid w:val="00FB417D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B344954"/>
  <w15:docId w15:val="{FA3C30DE-8809-44CC-A58E-318AE06E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C9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C6AF6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bCs/>
      <w:sz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826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58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826"/>
    <w:rPr>
      <w:rFonts w:ascii="Cambria" w:eastAsia="MS Mincho" w:hAnsi="Cambria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3E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A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AF6"/>
    <w:rPr>
      <w:rFonts w:ascii="Tahoma" w:eastAsia="MS Mincho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C6AF6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customStyle="1" w:styleId="Default">
    <w:name w:val="Default"/>
    <w:rsid w:val="00C1152B"/>
    <w:pPr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Calibri" w:hAnsi="Bookman Old Style" w:cs="Bookman Old Style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E2DD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5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6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7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8FMMemQ31wviDmkZ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ED4F-4A52-4550-8315-ED099F78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IATT</dc:creator>
  <cp:lastModifiedBy>iatt</cp:lastModifiedBy>
  <cp:revision>9</cp:revision>
  <cp:lastPrinted>2018-09-05T12:37:00Z</cp:lastPrinted>
  <dcterms:created xsi:type="dcterms:W3CDTF">2018-09-05T12:37:00Z</dcterms:created>
  <dcterms:modified xsi:type="dcterms:W3CDTF">2018-09-10T08:55:00Z</dcterms:modified>
</cp:coreProperties>
</file>